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fc20ccafac.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fc20ccafac.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2025-04-06T23:07:18Z</dcterms:modified>
  <cp:category/>
</cp:coreProperties>
</file>